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97BE8" w14:textId="67090931" w:rsidR="00497DDD" w:rsidRDefault="002D505F" w:rsidP="002D505F">
      <w:pPr>
        <w:jc w:val="right"/>
        <w:rPr>
          <w:rFonts w:ascii="Times New Roman" w:hAnsi="Times New Roman" w:cs="Times New Roman"/>
          <w:lang w:val="en-US"/>
        </w:rPr>
      </w:pPr>
      <w:r w:rsidRPr="002D505F">
        <w:rPr>
          <w:rFonts w:ascii="Times New Roman" w:hAnsi="Times New Roman" w:cs="Times New Roman"/>
          <w:lang w:val="en-US"/>
        </w:rPr>
        <w:t xml:space="preserve">2 </w:t>
      </w:r>
      <w:proofErr w:type="spellStart"/>
      <w:r w:rsidRPr="002D505F">
        <w:rPr>
          <w:rFonts w:ascii="Times New Roman" w:hAnsi="Times New Roman" w:cs="Times New Roman"/>
          <w:lang w:val="en-US"/>
        </w:rPr>
        <w:t>Priedas</w:t>
      </w:r>
      <w:proofErr w:type="spellEnd"/>
    </w:p>
    <w:p w14:paraId="4992CB2C" w14:textId="77777777" w:rsidR="002548E5" w:rsidRDefault="002548E5" w:rsidP="002D505F">
      <w:pPr>
        <w:jc w:val="right"/>
        <w:rPr>
          <w:rFonts w:ascii="Times New Roman" w:hAnsi="Times New Roman" w:cs="Times New Roman"/>
          <w:lang w:val="en-US"/>
        </w:rPr>
      </w:pPr>
    </w:p>
    <w:p w14:paraId="6DC998D2" w14:textId="1B0AE3AE" w:rsidR="002548E5" w:rsidRPr="00675898" w:rsidRDefault="00FB4AA2" w:rsidP="002548E5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675898">
        <w:rPr>
          <w:rFonts w:ascii="Times New Roman" w:hAnsi="Times New Roman" w:cs="Times New Roman"/>
          <w:b/>
          <w:bCs/>
          <w:lang w:val="en-US"/>
        </w:rPr>
        <w:t>TECHNINĖS ATITIKTIES LENTELĖ</w:t>
      </w:r>
    </w:p>
    <w:p w14:paraId="5DC40396" w14:textId="77777777" w:rsidR="00FB4AA2" w:rsidRDefault="00FB4AA2" w:rsidP="002548E5">
      <w:pPr>
        <w:jc w:val="center"/>
        <w:rPr>
          <w:rFonts w:ascii="Times New Roman" w:hAnsi="Times New Roman" w:cs="Times New Roman"/>
          <w:lang w:val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623864" w14:paraId="5EB51AF9" w14:textId="77777777" w:rsidTr="00623864">
        <w:tc>
          <w:tcPr>
            <w:tcW w:w="2407" w:type="dxa"/>
          </w:tcPr>
          <w:p w14:paraId="66027A3C" w14:textId="34C368E6" w:rsidR="00623864" w:rsidRPr="00675898" w:rsidRDefault="00623864" w:rsidP="002548E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Perkančiosios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organizacijos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reikalavimas</w:t>
            </w:r>
            <w:proofErr w:type="spellEnd"/>
          </w:p>
        </w:tc>
        <w:tc>
          <w:tcPr>
            <w:tcW w:w="2407" w:type="dxa"/>
          </w:tcPr>
          <w:p w14:paraId="081849DC" w14:textId="51F9B186" w:rsidR="00623864" w:rsidRPr="00675898" w:rsidRDefault="00623864" w:rsidP="002548E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Tiekėjo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siūlomas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sprendinys</w:t>
            </w:r>
            <w:proofErr w:type="spellEnd"/>
          </w:p>
        </w:tc>
        <w:tc>
          <w:tcPr>
            <w:tcW w:w="2407" w:type="dxa"/>
          </w:tcPr>
          <w:p w14:paraId="26D62C47" w14:textId="0D18C0D6" w:rsidR="00623864" w:rsidRPr="00675898" w:rsidRDefault="00623864" w:rsidP="002548E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Atitinka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taip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/ ne)</w:t>
            </w:r>
          </w:p>
        </w:tc>
        <w:tc>
          <w:tcPr>
            <w:tcW w:w="2407" w:type="dxa"/>
          </w:tcPr>
          <w:p w14:paraId="016D71D8" w14:textId="11E32A44" w:rsidR="00623864" w:rsidRPr="00675898" w:rsidRDefault="00623864" w:rsidP="002548E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Gamintojo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dokumento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nuoroda</w:t>
            </w:r>
            <w:proofErr w:type="spellEnd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 xml:space="preserve"> / </w:t>
            </w:r>
            <w:proofErr w:type="spellStart"/>
            <w:r w:rsidRPr="00675898">
              <w:rPr>
                <w:rFonts w:ascii="Times New Roman" w:eastAsia="Aptos" w:hAnsi="Times New Roman" w:cs="Times New Roman"/>
                <w:b/>
                <w:bCs/>
                <w:kern w:val="0"/>
                <w:lang w:val="en-US"/>
                <w14:ligatures w14:val="none"/>
              </w:rPr>
              <w:t>puslapis</w:t>
            </w:r>
            <w:proofErr w:type="spellEnd"/>
          </w:p>
        </w:tc>
      </w:tr>
      <w:tr w:rsidR="00623864" w14:paraId="03AF6808" w14:textId="77777777" w:rsidTr="00623864">
        <w:tc>
          <w:tcPr>
            <w:tcW w:w="2407" w:type="dxa"/>
          </w:tcPr>
          <w:p w14:paraId="64D8A270" w14:textId="4E64AF0D" w:rsidR="00623864" w:rsidRDefault="00623864" w:rsidP="0067589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Keltuvo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tipas</w:t>
            </w:r>
            <w:proofErr w:type="spellEnd"/>
          </w:p>
        </w:tc>
        <w:tc>
          <w:tcPr>
            <w:tcW w:w="2407" w:type="dxa"/>
          </w:tcPr>
          <w:p w14:paraId="65DCA223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5C4517CB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61AEA2FB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23864" w14:paraId="70E37BB4" w14:textId="77777777" w:rsidTr="00623864">
        <w:tc>
          <w:tcPr>
            <w:tcW w:w="2407" w:type="dxa"/>
          </w:tcPr>
          <w:p w14:paraId="7B369D25" w14:textId="49BFA0F6" w:rsidR="00623864" w:rsidRDefault="00623864" w:rsidP="0067589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Šachtos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matmenys</w:t>
            </w:r>
            <w:proofErr w:type="spellEnd"/>
          </w:p>
        </w:tc>
        <w:tc>
          <w:tcPr>
            <w:tcW w:w="2407" w:type="dxa"/>
          </w:tcPr>
          <w:p w14:paraId="79379504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645CAEF7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52B124F4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23864" w14:paraId="2FF9058B" w14:textId="77777777" w:rsidTr="00623864">
        <w:tc>
          <w:tcPr>
            <w:tcW w:w="2407" w:type="dxa"/>
          </w:tcPr>
          <w:p w14:paraId="620DAB24" w14:textId="78BF577F" w:rsidR="00623864" w:rsidRDefault="00675898" w:rsidP="0067589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Sustojimų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skaičius</w:t>
            </w:r>
            <w:proofErr w:type="spellEnd"/>
          </w:p>
        </w:tc>
        <w:tc>
          <w:tcPr>
            <w:tcW w:w="2407" w:type="dxa"/>
          </w:tcPr>
          <w:p w14:paraId="416B5C92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4ECB145F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5FD9575A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23864" w14:paraId="0EF9F4DC" w14:textId="77777777" w:rsidTr="00623864">
        <w:tc>
          <w:tcPr>
            <w:tcW w:w="2407" w:type="dxa"/>
          </w:tcPr>
          <w:p w14:paraId="7F5663E8" w14:textId="19964C63" w:rsidR="00623864" w:rsidRDefault="00675898" w:rsidP="0067589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Kabinos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durų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skaičius</w:t>
            </w:r>
            <w:proofErr w:type="spellEnd"/>
          </w:p>
        </w:tc>
        <w:tc>
          <w:tcPr>
            <w:tcW w:w="2407" w:type="dxa"/>
          </w:tcPr>
          <w:p w14:paraId="3043C740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333FA16A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2B203E12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23864" w14:paraId="11E93BAC" w14:textId="77777777" w:rsidTr="00623864">
        <w:tc>
          <w:tcPr>
            <w:tcW w:w="2407" w:type="dxa"/>
          </w:tcPr>
          <w:p w14:paraId="263357DE" w14:textId="3D2E3AA8" w:rsidR="00623864" w:rsidRDefault="00675898" w:rsidP="0067589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Šachtos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durų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skaičius</w:t>
            </w:r>
            <w:proofErr w:type="spellEnd"/>
          </w:p>
        </w:tc>
        <w:tc>
          <w:tcPr>
            <w:tcW w:w="2407" w:type="dxa"/>
          </w:tcPr>
          <w:p w14:paraId="1ABE9F1E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1DEAEF9B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58F6DF81" w14:textId="77777777" w:rsidR="00623864" w:rsidRDefault="00623864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7195C52D" w14:textId="77777777" w:rsidTr="00623864">
        <w:tc>
          <w:tcPr>
            <w:tcW w:w="2407" w:type="dxa"/>
          </w:tcPr>
          <w:p w14:paraId="0CF12D3D" w14:textId="420AF83F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CE ženklinimas</w:t>
            </w:r>
          </w:p>
        </w:tc>
        <w:tc>
          <w:tcPr>
            <w:tcW w:w="2407" w:type="dxa"/>
          </w:tcPr>
          <w:p w14:paraId="1B6135F5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7B5FC5B4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24307218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3DE31405" w14:textId="77777777" w:rsidTr="00623864">
        <w:tc>
          <w:tcPr>
            <w:tcW w:w="2407" w:type="dxa"/>
          </w:tcPr>
          <w:p w14:paraId="153B3EFE" w14:textId="70B93CAA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EB / ES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atitikties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deklaracija</w:t>
            </w:r>
            <w:proofErr w:type="spellEnd"/>
          </w:p>
        </w:tc>
        <w:tc>
          <w:tcPr>
            <w:tcW w:w="2407" w:type="dxa"/>
          </w:tcPr>
          <w:p w14:paraId="1CEC40C3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2E7D2BF1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130B91BF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51A22B40" w14:textId="77777777" w:rsidTr="00623864">
        <w:tc>
          <w:tcPr>
            <w:tcW w:w="2407" w:type="dxa"/>
          </w:tcPr>
          <w:p w14:paraId="75136E6F" w14:textId="0D702495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Avarinio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ryšio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sistema</w:t>
            </w:r>
            <w:proofErr w:type="spellEnd"/>
          </w:p>
        </w:tc>
        <w:tc>
          <w:tcPr>
            <w:tcW w:w="2407" w:type="dxa"/>
          </w:tcPr>
          <w:p w14:paraId="05807E61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2D7D1200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32285DC5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6864496C" w14:textId="77777777" w:rsidTr="00623864">
        <w:tc>
          <w:tcPr>
            <w:tcW w:w="2407" w:type="dxa"/>
          </w:tcPr>
          <w:p w14:paraId="381A73CC" w14:textId="1AB135DC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Apsauga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nuo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perkrovos</w:t>
            </w:r>
            <w:proofErr w:type="spellEnd"/>
          </w:p>
        </w:tc>
        <w:tc>
          <w:tcPr>
            <w:tcW w:w="2407" w:type="dxa"/>
          </w:tcPr>
          <w:p w14:paraId="69D92FA6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4C05EBA4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1A2DC17B" w14:textId="77777777" w:rsidR="00675898" w:rsidRDefault="00675898" w:rsidP="002548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7EBAD6D8" w14:textId="77777777" w:rsidTr="00623864">
        <w:tc>
          <w:tcPr>
            <w:tcW w:w="2407" w:type="dxa"/>
          </w:tcPr>
          <w:p w14:paraId="05B47CFF" w14:textId="20D93CDD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Apsauga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nuo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prispaudimo</w:t>
            </w:r>
            <w:proofErr w:type="spellEnd"/>
          </w:p>
        </w:tc>
        <w:tc>
          <w:tcPr>
            <w:tcW w:w="2407" w:type="dxa"/>
          </w:tcPr>
          <w:p w14:paraId="782BE626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472943C1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15191803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1D39D19E" w14:textId="77777777" w:rsidTr="00623864">
        <w:tc>
          <w:tcPr>
            <w:tcW w:w="2407" w:type="dxa"/>
          </w:tcPr>
          <w:p w14:paraId="65318F56" w14:textId="0A2F1402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Avarinis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keleivių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išlaisvinimas</w:t>
            </w:r>
            <w:proofErr w:type="spellEnd"/>
          </w:p>
        </w:tc>
        <w:tc>
          <w:tcPr>
            <w:tcW w:w="2407" w:type="dxa"/>
          </w:tcPr>
          <w:p w14:paraId="3954BB05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0297946C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0C25B267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5A9D702D" w14:textId="77777777" w:rsidTr="00623864">
        <w:tc>
          <w:tcPr>
            <w:tcW w:w="2407" w:type="dxa"/>
          </w:tcPr>
          <w:p w14:paraId="4FB44038" w14:textId="44FE8DD3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Garantijos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terminas</w:t>
            </w:r>
            <w:proofErr w:type="spellEnd"/>
          </w:p>
        </w:tc>
        <w:tc>
          <w:tcPr>
            <w:tcW w:w="2407" w:type="dxa"/>
          </w:tcPr>
          <w:p w14:paraId="51107A5C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00330959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40FA3A5A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75898" w14:paraId="4C0A5F75" w14:textId="77777777" w:rsidTr="00623864">
        <w:tc>
          <w:tcPr>
            <w:tcW w:w="2407" w:type="dxa"/>
          </w:tcPr>
          <w:p w14:paraId="31D1E2D9" w14:textId="48D5E228" w:rsidR="00675898" w:rsidRPr="000E38FB" w:rsidRDefault="00675898" w:rsidP="00675898">
            <w:pPr>
              <w:jc w:val="both"/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</w:pP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Techninės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priežiūros</w:t>
            </w:r>
            <w:proofErr w:type="spellEnd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0E38FB">
              <w:rPr>
                <w:rFonts w:ascii="Times New Roman" w:eastAsia="Aptos" w:hAnsi="Times New Roman" w:cs="Times New Roman"/>
                <w:kern w:val="0"/>
                <w:lang w:val="en-US"/>
                <w14:ligatures w14:val="none"/>
              </w:rPr>
              <w:t>sąlygos</w:t>
            </w:r>
            <w:proofErr w:type="spellEnd"/>
          </w:p>
        </w:tc>
        <w:tc>
          <w:tcPr>
            <w:tcW w:w="2407" w:type="dxa"/>
          </w:tcPr>
          <w:p w14:paraId="5BF875E6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65CFD4F0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7" w:type="dxa"/>
          </w:tcPr>
          <w:p w14:paraId="7128F9F7" w14:textId="77777777" w:rsidR="00675898" w:rsidRDefault="00675898" w:rsidP="006758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C80B421" w14:textId="77777777" w:rsidR="00FB4AA2" w:rsidRPr="002D505F" w:rsidRDefault="00FB4AA2" w:rsidP="002548E5">
      <w:pPr>
        <w:jc w:val="center"/>
        <w:rPr>
          <w:rFonts w:ascii="Times New Roman" w:hAnsi="Times New Roman" w:cs="Times New Roman"/>
          <w:lang w:val="en-US"/>
        </w:rPr>
      </w:pPr>
    </w:p>
    <w:sectPr w:rsidR="00FB4AA2" w:rsidRPr="002D505F" w:rsidSect="00F4471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DDD"/>
    <w:rsid w:val="000E38FB"/>
    <w:rsid w:val="002548E5"/>
    <w:rsid w:val="002D505F"/>
    <w:rsid w:val="00497DDD"/>
    <w:rsid w:val="00623864"/>
    <w:rsid w:val="00675898"/>
    <w:rsid w:val="009C0692"/>
    <w:rsid w:val="00B25086"/>
    <w:rsid w:val="00C506A3"/>
    <w:rsid w:val="00F44712"/>
    <w:rsid w:val="00FB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287F"/>
  <w15:chartTrackingRefBased/>
  <w15:docId w15:val="{9EDC0A45-A316-43CD-BE0C-F8909233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97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7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7D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7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7D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7D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7D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7D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7D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7D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7D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7D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7DD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7DD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7DD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7DD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7DD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7DD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7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7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7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7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7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7DD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7DD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97DD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7D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7DD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7DDD"/>
    <w:rPr>
      <w:b/>
      <w:bCs/>
      <w:smallCaps/>
      <w:color w:val="0F4761" w:themeColor="accent1" w:themeShade="BF"/>
      <w:spacing w:val="5"/>
    </w:rPr>
  </w:style>
  <w:style w:type="table" w:customStyle="1" w:styleId="Table">
    <w:name w:val="Table"/>
    <w:semiHidden/>
    <w:unhideWhenUsed/>
    <w:qFormat/>
    <w:rsid w:val="000E38FB"/>
    <w:pPr>
      <w:spacing w:after="200" w:line="240" w:lineRule="auto"/>
    </w:pPr>
    <w:rPr>
      <w:kern w:val="0"/>
      <w:sz w:val="20"/>
      <w:szCs w:val="20"/>
      <w:lang w:val="en-US" w:eastAsia="lt-LT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table" w:styleId="Lentelstinklelis">
    <w:name w:val="Table Grid"/>
    <w:basedOn w:val="prastojilentel"/>
    <w:uiPriority w:val="39"/>
    <w:rsid w:val="00623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</Characters>
  <Application>Microsoft Office Word</Application>
  <DocSecurity>0</DocSecurity>
  <Lines>1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Ruškienė</dc:creator>
  <cp:keywords/>
  <dc:description/>
  <cp:lastModifiedBy>Vaida Ruškienė</cp:lastModifiedBy>
  <cp:revision>9</cp:revision>
  <dcterms:created xsi:type="dcterms:W3CDTF">2026-05-14T12:42:00Z</dcterms:created>
  <dcterms:modified xsi:type="dcterms:W3CDTF">2026-05-15T07:03:00Z</dcterms:modified>
</cp:coreProperties>
</file>